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710" w:rsidRDefault="00467C02" w:rsidP="00E24710">
      <w:pPr>
        <w:ind w:firstLineChars="200" w:firstLine="420"/>
      </w:pPr>
      <w:r>
        <w:rPr>
          <w:rFonts w:hint="eastAsia"/>
        </w:rPr>
        <w:t>随着客户数据</w:t>
      </w:r>
      <w:r w:rsidR="00917FF0">
        <w:rPr>
          <w:rFonts w:hint="eastAsia"/>
        </w:rPr>
        <w:t>需求</w:t>
      </w:r>
      <w:r>
        <w:rPr>
          <w:rFonts w:hint="eastAsia"/>
        </w:rPr>
        <w:t>量过大时</w:t>
      </w:r>
      <w:r w:rsidR="00917FF0">
        <w:rPr>
          <w:rFonts w:hint="eastAsia"/>
        </w:rPr>
        <w:t>，手动存储单幅光谱</w:t>
      </w:r>
      <w:r w:rsidR="002C08CF">
        <w:rPr>
          <w:rFonts w:hint="eastAsia"/>
        </w:rPr>
        <w:t>操作不便</w:t>
      </w:r>
      <w:r w:rsidR="00917FF0">
        <w:rPr>
          <w:rFonts w:hint="eastAsia"/>
        </w:rPr>
        <w:t>，自动存储光谱（</w:t>
      </w:r>
      <w:r w:rsidR="00917FF0">
        <w:rPr>
          <w:rFonts w:hint="eastAsia"/>
        </w:rPr>
        <w:t>Auto</w:t>
      </w:r>
      <w:r w:rsidR="00917FF0">
        <w:t>Save Spectra</w:t>
      </w:r>
      <w:r w:rsidR="00E24710">
        <w:rPr>
          <w:rFonts w:hint="eastAsia"/>
        </w:rPr>
        <w:t>）</w:t>
      </w:r>
      <w:r w:rsidR="002C08CF">
        <w:rPr>
          <w:rFonts w:hint="eastAsia"/>
        </w:rPr>
        <w:t>功能可以解决这一问题</w:t>
      </w:r>
      <w:r w:rsidR="00E24710">
        <w:rPr>
          <w:rFonts w:hint="eastAsia"/>
        </w:rPr>
        <w:t>。</w:t>
      </w:r>
    </w:p>
    <w:p w:rsidR="00917FF0" w:rsidRDefault="00917FF0" w:rsidP="00E24710">
      <w:pPr>
        <w:ind w:firstLineChars="200" w:firstLine="420"/>
      </w:pPr>
      <w:r>
        <w:rPr>
          <w:rFonts w:hint="eastAsia"/>
        </w:rPr>
        <w:t>Ava</w:t>
      </w:r>
      <w:r>
        <w:t>Soft7</w:t>
      </w:r>
      <w:r>
        <w:t>中</w:t>
      </w:r>
      <w:r>
        <w:rPr>
          <w:rFonts w:hint="eastAsia"/>
        </w:rPr>
        <w:t>自动存储光谱的使用方法：</w:t>
      </w:r>
      <w:r>
        <w:rPr>
          <w:rFonts w:hint="eastAsia"/>
        </w:rPr>
        <w:t>Setup</w:t>
      </w:r>
      <w:r>
        <w:t>&gt;Options&gt;&gt;AutoSave Spectra Periodically and DIG-IN&gt;&gt;&gt;Save Periodically</w:t>
      </w:r>
      <w:r>
        <w:rPr>
          <w:rFonts w:hint="eastAsia"/>
        </w:rPr>
        <w:t>。</w:t>
      </w:r>
      <w:r>
        <w:t>可以勾选</w:t>
      </w:r>
      <w:r>
        <w:rPr>
          <w:rFonts w:hint="eastAsia"/>
        </w:rPr>
        <w:t>“</w:t>
      </w:r>
      <w:r>
        <w:rPr>
          <w:rFonts w:hint="eastAsia"/>
        </w:rPr>
        <w:t>Save</w:t>
      </w:r>
      <w:r>
        <w:t xml:space="preserve"> As Fast As Possible</w:t>
      </w:r>
      <w:r w:rsidR="00D60F11">
        <w:rPr>
          <w:rFonts w:hint="eastAsia"/>
        </w:rPr>
        <w:t>”即</w:t>
      </w:r>
      <w:r w:rsidR="005018F7">
        <w:rPr>
          <w:rFonts w:hint="eastAsia"/>
        </w:rPr>
        <w:t>尽可能快的存储光谱；也可以</w:t>
      </w:r>
      <w:r>
        <w:rPr>
          <w:rFonts w:hint="eastAsia"/>
        </w:rPr>
        <w:t>设置第一次扫描之后的时间延迟以及两次扫描之间的时间间隔，并且设置存储的光谱数量。在扫描次数达到设置的存储次数之后，软件会停止测量并且显示最后一次扫描的光谱图。</w:t>
      </w:r>
    </w:p>
    <w:p w:rsidR="0035274D" w:rsidRDefault="008A2EEF" w:rsidP="00917FF0">
      <w:r>
        <w:rPr>
          <w:noProof/>
          <w:snapToGrid/>
        </w:rPr>
        <w:drawing>
          <wp:inline distT="0" distB="0" distL="0" distR="0" wp14:anchorId="51C70FED" wp14:editId="343B79AC">
            <wp:extent cx="5274310" cy="29667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EEF" w:rsidRDefault="008A2EEF" w:rsidP="008A2EEF">
      <w:pPr>
        <w:jc w:val="center"/>
      </w:pPr>
      <w:r>
        <w:rPr>
          <w:noProof/>
          <w:snapToGrid/>
        </w:rPr>
        <w:drawing>
          <wp:inline distT="0" distB="0" distL="0" distR="0" wp14:anchorId="7E118A54" wp14:editId="2DDFF1C2">
            <wp:extent cx="3734124" cy="2507197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34124" cy="250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FF0" w:rsidRDefault="00917FF0" w:rsidP="00E24710">
      <w:pPr>
        <w:ind w:firstLineChars="200" w:firstLine="420"/>
      </w:pPr>
      <w:r>
        <w:rPr>
          <w:rFonts w:hint="eastAsia"/>
        </w:rPr>
        <w:t>Ava</w:t>
      </w:r>
      <w:r>
        <w:t>Soft8</w:t>
      </w:r>
      <w:r>
        <w:t>中自动存储光谱的使用方法</w:t>
      </w:r>
      <w:r>
        <w:rPr>
          <w:rFonts w:hint="eastAsia"/>
        </w:rPr>
        <w:t>：</w:t>
      </w:r>
      <w:r>
        <w:t>Home&gt;Options</w:t>
      </w:r>
      <w:r>
        <w:rPr>
          <w:rFonts w:hint="eastAsia"/>
        </w:rPr>
        <w:t>&gt;</w:t>
      </w:r>
      <w:r>
        <w:t>&gt;Save Spectra Periodically</w:t>
      </w:r>
      <w:r>
        <w:rPr>
          <w:rFonts w:hint="eastAsia"/>
        </w:rPr>
        <w:t>。</w:t>
      </w:r>
      <w:r w:rsidR="005018F7">
        <w:t>设置</w:t>
      </w:r>
      <w:r w:rsidR="005018F7">
        <w:rPr>
          <w:rFonts w:hint="eastAsia"/>
        </w:rPr>
        <w:t>选项</w:t>
      </w:r>
      <w:r>
        <w:t>与</w:t>
      </w:r>
      <w:r>
        <w:rPr>
          <w:rFonts w:hint="eastAsia"/>
        </w:rPr>
        <w:t>Ava</w:t>
      </w:r>
      <w:r>
        <w:t>Soft7</w:t>
      </w:r>
      <w:r w:rsidR="005018F7">
        <w:rPr>
          <w:rFonts w:hint="eastAsia"/>
        </w:rPr>
        <w:t>基本相同</w:t>
      </w:r>
      <w:r w:rsidR="00C1661A">
        <w:rPr>
          <w:rFonts w:hint="eastAsia"/>
        </w:rPr>
        <w:t>。</w:t>
      </w:r>
      <w:r w:rsidR="00C1661A">
        <w:rPr>
          <w:rFonts w:hint="eastAsia"/>
        </w:rPr>
        <w:t>Ava</w:t>
      </w:r>
      <w:r w:rsidR="00C1661A">
        <w:t>Soft8</w:t>
      </w:r>
      <w:r w:rsidR="00C1661A">
        <w:t>增加了</w:t>
      </w:r>
      <w:r>
        <w:rPr>
          <w:rFonts w:hint="eastAsia"/>
        </w:rPr>
        <w:t>3</w:t>
      </w:r>
      <w:r>
        <w:rPr>
          <w:rFonts w:hint="eastAsia"/>
        </w:rPr>
        <w:t>维</w:t>
      </w:r>
      <w:r w:rsidR="00C1661A">
        <w:rPr>
          <w:rFonts w:hint="eastAsia"/>
        </w:rPr>
        <w:t>模式</w:t>
      </w:r>
      <w:r w:rsidR="004D4773">
        <w:rPr>
          <w:rFonts w:hint="eastAsia"/>
        </w:rPr>
        <w:t>光谱</w:t>
      </w:r>
      <w:r w:rsidR="00C1661A">
        <w:rPr>
          <w:rFonts w:hint="eastAsia"/>
        </w:rPr>
        <w:t>（可以显示光谱随时间的变化）</w:t>
      </w:r>
      <w:r>
        <w:rPr>
          <w:rFonts w:hint="eastAsia"/>
        </w:rPr>
        <w:t>存储功能，</w:t>
      </w:r>
      <w:r w:rsidR="00C1661A">
        <w:rPr>
          <w:rFonts w:hint="eastAsia"/>
        </w:rPr>
        <w:t>光谱文件保存为</w:t>
      </w:r>
      <w:r w:rsidR="00C1661A">
        <w:rPr>
          <w:rFonts w:hint="eastAsia"/>
        </w:rPr>
        <w:t>*</w:t>
      </w:r>
      <w:r w:rsidR="00C1661A">
        <w:t>.</w:t>
      </w:r>
      <w:r w:rsidR="00C1661A">
        <w:rPr>
          <w:rFonts w:hint="eastAsia"/>
        </w:rPr>
        <w:t>str</w:t>
      </w:r>
      <w:r w:rsidR="00C1661A">
        <w:rPr>
          <w:rFonts w:hint="eastAsia"/>
        </w:rPr>
        <w:t>格式，</w:t>
      </w:r>
      <w:r>
        <w:rPr>
          <w:rFonts w:hint="eastAsia"/>
        </w:rPr>
        <w:t>可以单独</w:t>
      </w:r>
      <w:r w:rsidR="00D251F0">
        <w:rPr>
          <w:rFonts w:hint="eastAsia"/>
        </w:rPr>
        <w:t>设置</w:t>
      </w:r>
      <w:r>
        <w:rPr>
          <w:rFonts w:hint="eastAsia"/>
        </w:rPr>
        <w:t>存储</w:t>
      </w:r>
      <w:r w:rsidR="00D251F0">
        <w:rPr>
          <w:rFonts w:hint="eastAsia"/>
        </w:rPr>
        <w:t>路径且</w:t>
      </w:r>
      <w:r>
        <w:rPr>
          <w:rFonts w:hint="eastAsia"/>
        </w:rPr>
        <w:t>每次测量生成自动添加时间戳的文件夹。区别于</w:t>
      </w:r>
      <w:r>
        <w:rPr>
          <w:rFonts w:hint="eastAsia"/>
        </w:rPr>
        <w:t>Ava</w:t>
      </w:r>
      <w:r>
        <w:t>Soft7</w:t>
      </w:r>
      <w:r>
        <w:t>自动存储光谱期间不能显示光谱</w:t>
      </w:r>
      <w:r>
        <w:rPr>
          <w:rFonts w:hint="eastAsia"/>
        </w:rPr>
        <w:t>，</w:t>
      </w:r>
      <w:r>
        <w:rPr>
          <w:rFonts w:hint="eastAsia"/>
        </w:rPr>
        <w:t>Ava</w:t>
      </w:r>
      <w:r>
        <w:t>Soft8</w:t>
      </w:r>
      <w:r>
        <w:t>可以实时显示每次扫描产生的光谱</w:t>
      </w:r>
      <w:r>
        <w:rPr>
          <w:rFonts w:hint="eastAsia"/>
        </w:rPr>
        <w:t>。</w:t>
      </w:r>
    </w:p>
    <w:p w:rsidR="00E228B9" w:rsidRDefault="00E228B9" w:rsidP="00E228B9">
      <w:r>
        <w:rPr>
          <w:noProof/>
          <w:snapToGrid/>
        </w:rPr>
        <w:lastRenderedPageBreak/>
        <w:drawing>
          <wp:inline distT="0" distB="0" distL="0" distR="0" wp14:anchorId="4EE59E7A" wp14:editId="59FD80BD">
            <wp:extent cx="5274310" cy="28295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5C94" w:rsidRDefault="00BF5C94" w:rsidP="00E24710">
      <w:pPr>
        <w:ind w:firstLineChars="200" w:firstLine="420"/>
      </w:pPr>
      <w:r>
        <w:rPr>
          <w:rFonts w:hint="eastAsia"/>
        </w:rPr>
        <w:t>客户可以通过观看培训视频了解自动保存数据操作，视频链接：</w:t>
      </w:r>
    </w:p>
    <w:p w:rsidR="00BF5C94" w:rsidRDefault="00BF5C94" w:rsidP="004043A0">
      <w:pPr>
        <w:jc w:val="left"/>
        <w:rPr>
          <w:b/>
        </w:rPr>
      </w:pPr>
      <w:bookmarkStart w:id="0" w:name="_GoBack"/>
      <w:bookmarkEnd w:id="0"/>
      <w:r w:rsidRPr="00BF5C94">
        <w:rPr>
          <w:b/>
        </w:rPr>
        <w:t>https://www.bilibili.com/video/BV1Vv411B71h/</w:t>
      </w:r>
    </w:p>
    <w:sectPr w:rsidR="00BF5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BEE" w:rsidRDefault="00DD5BEE" w:rsidP="00917FF0">
      <w:r>
        <w:separator/>
      </w:r>
    </w:p>
  </w:endnote>
  <w:endnote w:type="continuationSeparator" w:id="0">
    <w:p w:rsidR="00DD5BEE" w:rsidRDefault="00DD5BEE" w:rsidP="00917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BEE" w:rsidRDefault="00DD5BEE" w:rsidP="00917FF0">
      <w:r>
        <w:separator/>
      </w:r>
    </w:p>
  </w:footnote>
  <w:footnote w:type="continuationSeparator" w:id="0">
    <w:p w:rsidR="00DD5BEE" w:rsidRDefault="00DD5BEE" w:rsidP="00917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85639"/>
    <w:multiLevelType w:val="hybridMultilevel"/>
    <w:tmpl w:val="BB9CC70E"/>
    <w:lvl w:ilvl="0" w:tplc="B1C0850C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2" w:hanging="420"/>
      </w:pPr>
    </w:lvl>
    <w:lvl w:ilvl="2" w:tplc="0409001B" w:tentative="1">
      <w:start w:val="1"/>
      <w:numFmt w:val="lowerRoman"/>
      <w:lvlText w:val="%3."/>
      <w:lvlJc w:val="right"/>
      <w:pPr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ind w:left="1682" w:hanging="420"/>
      </w:pPr>
    </w:lvl>
    <w:lvl w:ilvl="4" w:tplc="04090019" w:tentative="1">
      <w:start w:val="1"/>
      <w:numFmt w:val="lowerLetter"/>
      <w:lvlText w:val="%5)"/>
      <w:lvlJc w:val="left"/>
      <w:pPr>
        <w:ind w:left="2102" w:hanging="420"/>
      </w:pPr>
    </w:lvl>
    <w:lvl w:ilvl="5" w:tplc="0409001B" w:tentative="1">
      <w:start w:val="1"/>
      <w:numFmt w:val="lowerRoman"/>
      <w:lvlText w:val="%6."/>
      <w:lvlJc w:val="right"/>
      <w:pPr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ind w:left="2942" w:hanging="420"/>
      </w:pPr>
    </w:lvl>
    <w:lvl w:ilvl="7" w:tplc="04090019" w:tentative="1">
      <w:start w:val="1"/>
      <w:numFmt w:val="lowerLetter"/>
      <w:lvlText w:val="%8)"/>
      <w:lvlJc w:val="left"/>
      <w:pPr>
        <w:ind w:left="3362" w:hanging="420"/>
      </w:pPr>
    </w:lvl>
    <w:lvl w:ilvl="8" w:tplc="0409001B" w:tentative="1">
      <w:start w:val="1"/>
      <w:numFmt w:val="lowerRoman"/>
      <w:lvlText w:val="%9."/>
      <w:lvlJc w:val="right"/>
      <w:pPr>
        <w:ind w:left="37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36E"/>
    <w:rsid w:val="00003EDC"/>
    <w:rsid w:val="002C08CF"/>
    <w:rsid w:val="0035274D"/>
    <w:rsid w:val="004043A0"/>
    <w:rsid w:val="00467C02"/>
    <w:rsid w:val="004D4773"/>
    <w:rsid w:val="005018F7"/>
    <w:rsid w:val="00555291"/>
    <w:rsid w:val="007C51F4"/>
    <w:rsid w:val="008429AC"/>
    <w:rsid w:val="008A2EEF"/>
    <w:rsid w:val="00917FF0"/>
    <w:rsid w:val="009E27E3"/>
    <w:rsid w:val="00BF5C94"/>
    <w:rsid w:val="00C1661A"/>
    <w:rsid w:val="00C57DD5"/>
    <w:rsid w:val="00C62187"/>
    <w:rsid w:val="00D251F0"/>
    <w:rsid w:val="00D60F11"/>
    <w:rsid w:val="00DD5BEE"/>
    <w:rsid w:val="00E228B9"/>
    <w:rsid w:val="00E24710"/>
    <w:rsid w:val="00F66410"/>
    <w:rsid w:val="00F67BC4"/>
    <w:rsid w:val="00FA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9EDF01"/>
  <w15:chartTrackingRefBased/>
  <w15:docId w15:val="{4F407D26-235F-4572-9720-BFF9B0DE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FF0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F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7F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7F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18</cp:revision>
  <dcterms:created xsi:type="dcterms:W3CDTF">2020-08-05T06:57:00Z</dcterms:created>
  <dcterms:modified xsi:type="dcterms:W3CDTF">2020-08-21T02:59:00Z</dcterms:modified>
</cp:coreProperties>
</file>