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D42" w:rsidRDefault="00376D42" w:rsidP="009B48F7">
      <w:pPr>
        <w:ind w:firstLineChars="200" w:firstLine="420"/>
      </w:pPr>
      <w:r w:rsidRPr="009D0889">
        <w:rPr>
          <w:rFonts w:hint="eastAsia"/>
        </w:rPr>
        <w:t>使用</w:t>
      </w:r>
      <w:r w:rsidRPr="009D0889">
        <w:rPr>
          <w:rFonts w:hint="eastAsia"/>
        </w:rPr>
        <w:t>Ava</w:t>
      </w:r>
      <w:r>
        <w:t>Raman7.6</w:t>
      </w:r>
      <w:r>
        <w:rPr>
          <w:rFonts w:hint="eastAsia"/>
        </w:rPr>
        <w:t>测试拉曼光谱</w:t>
      </w:r>
      <w:r>
        <w:rPr>
          <w:rFonts w:hint="eastAsia"/>
        </w:rPr>
        <w:t>,</w:t>
      </w:r>
      <w:r>
        <w:rPr>
          <w:rFonts w:hint="eastAsia"/>
        </w:rPr>
        <w:t>连接光路后，打开软件点击</w:t>
      </w:r>
      <w:r w:rsidR="009B48F7">
        <w:rPr>
          <w:rFonts w:hint="eastAsia"/>
        </w:rPr>
        <w:t>“</w:t>
      </w:r>
      <w:r w:rsidR="009B48F7">
        <w:rPr>
          <w:rFonts w:hint="eastAsia"/>
        </w:rPr>
        <w:t>Start</w:t>
      </w:r>
      <w:r w:rsidR="009B48F7">
        <w:rPr>
          <w:rFonts w:hint="eastAsia"/>
        </w:rPr>
        <w:t>”</w:t>
      </w:r>
      <w:r>
        <w:rPr>
          <w:rFonts w:hint="eastAsia"/>
        </w:rPr>
        <w:t>按钮开始测量，根据狭缝调整平滑设置，根据光强调整积分时间，之后关闭激光点击存黑按钮存储暗背景，</w:t>
      </w:r>
      <w:r w:rsidR="009B48F7">
        <w:rPr>
          <w:rFonts w:hint="eastAsia"/>
        </w:rPr>
        <w:t>打开激光进行测试，减去存储的暗背景，然后点击保存按钮保存所需光谱。</w:t>
      </w:r>
      <w:r>
        <w:rPr>
          <w:rFonts w:hint="eastAsia"/>
        </w:rPr>
        <w:t>在</w:t>
      </w:r>
      <w:r w:rsidR="009B48F7">
        <w:rPr>
          <w:rFonts w:hint="eastAsia"/>
        </w:rPr>
        <w:t>S</w:t>
      </w:r>
      <w:r>
        <w:rPr>
          <w:rFonts w:hint="eastAsia"/>
        </w:rPr>
        <w:t>etup</w:t>
      </w:r>
      <w:r w:rsidR="009B48F7">
        <w:t>&gt;</w:t>
      </w:r>
      <w:r w:rsidR="009B48F7">
        <w:rPr>
          <w:rFonts w:hint="eastAsia"/>
        </w:rPr>
        <w:t>O</w:t>
      </w:r>
      <w:r w:rsidR="009B48F7">
        <w:t>ptions&gt;&gt;</w:t>
      </w:r>
      <w:r>
        <w:t xml:space="preserve">Raman Laser Wavelength </w:t>
      </w:r>
      <w:r w:rsidR="00336D6A">
        <w:rPr>
          <w:rFonts w:hint="eastAsia"/>
        </w:rPr>
        <w:t>里可以设置激光波长，也可以</w:t>
      </w:r>
      <w:r w:rsidR="00C06F20">
        <w:rPr>
          <w:rFonts w:hint="eastAsia"/>
        </w:rPr>
        <w:t>对</w:t>
      </w:r>
      <w:r w:rsidR="00336D6A">
        <w:rPr>
          <w:rFonts w:hint="eastAsia"/>
        </w:rPr>
        <w:t>当前</w:t>
      </w:r>
      <w:r w:rsidR="006C6E5F">
        <w:rPr>
          <w:rFonts w:hint="eastAsia"/>
        </w:rPr>
        <w:t>激光</w:t>
      </w:r>
      <w:r>
        <w:rPr>
          <w:rFonts w:hint="eastAsia"/>
        </w:rPr>
        <w:t>波长</w:t>
      </w:r>
      <w:r w:rsidR="00C06F20">
        <w:rPr>
          <w:rFonts w:hint="eastAsia"/>
        </w:rPr>
        <w:t>进行</w:t>
      </w:r>
      <w:bookmarkStart w:id="0" w:name="_GoBack"/>
      <w:bookmarkEnd w:id="0"/>
      <w:r w:rsidR="00336D6A">
        <w:rPr>
          <w:rFonts w:hint="eastAsia"/>
        </w:rPr>
        <w:t>测量</w:t>
      </w:r>
      <w:r>
        <w:rPr>
          <w:rFonts w:hint="eastAsia"/>
        </w:rPr>
        <w:t>校准。</w:t>
      </w:r>
    </w:p>
    <w:p w:rsidR="00376D42" w:rsidRDefault="00BC24F9" w:rsidP="00E46091">
      <w:pPr>
        <w:jc w:val="center"/>
      </w:pPr>
      <w:r>
        <w:rPr>
          <w:noProof/>
          <w:snapToGrid/>
        </w:rPr>
        <w:drawing>
          <wp:inline distT="0" distB="0" distL="0" distR="0" wp14:anchorId="46141CA3" wp14:editId="030332F8">
            <wp:extent cx="5274310" cy="29667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6091">
        <w:rPr>
          <w:noProof/>
          <w:snapToGrid/>
        </w:rPr>
        <w:drawing>
          <wp:inline distT="0" distB="0" distL="0" distR="0" wp14:anchorId="41D2BC1C" wp14:editId="2160CA7E">
            <wp:extent cx="2630176" cy="23446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6504" cy="240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D42" w:rsidRDefault="00376D42" w:rsidP="009B48F7">
      <w:pPr>
        <w:ind w:firstLineChars="200" w:firstLine="420"/>
      </w:pPr>
      <w:r w:rsidRPr="009D0889">
        <w:rPr>
          <w:rFonts w:hint="eastAsia"/>
        </w:rPr>
        <w:t>使用</w:t>
      </w:r>
      <w:r w:rsidRPr="009D0889">
        <w:rPr>
          <w:rFonts w:hint="eastAsia"/>
        </w:rPr>
        <w:t>AvaSoft</w:t>
      </w:r>
      <w:r>
        <w:t>8</w:t>
      </w:r>
      <w:r>
        <w:rPr>
          <w:rFonts w:hint="eastAsia"/>
        </w:rPr>
        <w:t>测试拉曼光谱时，如软件中无</w:t>
      </w:r>
      <w:r>
        <w:rPr>
          <w:rFonts w:hint="eastAsia"/>
        </w:rPr>
        <w:t>Raman</w:t>
      </w:r>
      <w:r>
        <w:rPr>
          <w:rFonts w:hint="eastAsia"/>
        </w:rPr>
        <w:t>模块，</w:t>
      </w:r>
      <w:r w:rsidR="009B48F7">
        <w:rPr>
          <w:rFonts w:hint="eastAsia"/>
        </w:rPr>
        <w:t>点击</w:t>
      </w:r>
      <w:r>
        <w:rPr>
          <w:rFonts w:hint="eastAsia"/>
        </w:rPr>
        <w:t>“</w:t>
      </w:r>
      <w:r>
        <w:rPr>
          <w:rFonts w:hint="eastAsia"/>
        </w:rPr>
        <w:t>File</w:t>
      </w:r>
      <w:r>
        <w:t>&gt;Options for AvaSoft&gt;&gt;Available Plugins&gt;&gt;&gt;Ramanscope&gt;&gt;&gt;&gt;Install Plugin</w:t>
      </w:r>
      <w:r>
        <w:rPr>
          <w:rFonts w:hint="eastAsia"/>
        </w:rPr>
        <w:t>”</w:t>
      </w:r>
      <w:r w:rsidR="009B48F7">
        <w:rPr>
          <w:rFonts w:hint="eastAsia"/>
        </w:rPr>
        <w:t>进行添加</w:t>
      </w:r>
      <w:r>
        <w:rPr>
          <w:rFonts w:hint="eastAsia"/>
        </w:rPr>
        <w:t>。点击</w:t>
      </w:r>
      <w:r>
        <w:t>Applications</w:t>
      </w:r>
      <w:r>
        <w:t>模块</w:t>
      </w:r>
      <w:r>
        <w:rPr>
          <w:rFonts w:hint="eastAsia"/>
        </w:rPr>
        <w:t>的</w:t>
      </w:r>
      <w:r w:rsidRPr="00812B51">
        <w:t xml:space="preserve"> </w:t>
      </w:r>
      <w:r>
        <w:t>Ramanscope</w:t>
      </w:r>
      <w:r>
        <w:t>进入</w:t>
      </w:r>
      <w:r>
        <w:rPr>
          <w:rFonts w:hint="eastAsia"/>
        </w:rPr>
        <w:t>“</w:t>
      </w:r>
      <w:r>
        <w:t>Ramanscope</w:t>
      </w:r>
      <w:r>
        <w:rPr>
          <w:rFonts w:hint="eastAsia"/>
        </w:rPr>
        <w:t>”拉曼光谱的测量界面，设置激光波长，点击“</w:t>
      </w:r>
      <w:r w:rsidR="009B48F7">
        <w:rPr>
          <w:rFonts w:hint="eastAsia"/>
        </w:rPr>
        <w:t>C</w:t>
      </w:r>
      <w:r>
        <w:rPr>
          <w:rFonts w:hint="eastAsia"/>
        </w:rPr>
        <w:t>alibrate</w:t>
      </w:r>
      <w:r>
        <w:rPr>
          <w:rFonts w:hint="eastAsia"/>
        </w:rPr>
        <w:t>”按钮可以校准激光波长；其他按钮的操作和</w:t>
      </w:r>
      <w:r w:rsidR="009B48F7">
        <w:rPr>
          <w:rFonts w:hint="eastAsia"/>
        </w:rPr>
        <w:t>S</w:t>
      </w:r>
      <w:r>
        <w:rPr>
          <w:rFonts w:hint="eastAsia"/>
        </w:rPr>
        <w:t>pectrum</w:t>
      </w:r>
      <w:r>
        <w:rPr>
          <w:rFonts w:hint="eastAsia"/>
        </w:rPr>
        <w:t>界面的操作一致。</w:t>
      </w:r>
    </w:p>
    <w:p w:rsidR="004F0CCD" w:rsidRDefault="004F0CCD" w:rsidP="004F0CCD">
      <w:r>
        <w:rPr>
          <w:noProof/>
          <w:snapToGrid/>
        </w:rPr>
        <w:lastRenderedPageBreak/>
        <w:drawing>
          <wp:inline distT="0" distB="0" distL="0" distR="0" wp14:anchorId="6534010D" wp14:editId="7809DA1A">
            <wp:extent cx="5274310" cy="28295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52E" w:rsidRPr="00376D42" w:rsidRDefault="00E46091" w:rsidP="00E46091">
      <w:pPr>
        <w:jc w:val="center"/>
      </w:pPr>
      <w:r>
        <w:rPr>
          <w:noProof/>
          <w:snapToGrid/>
        </w:rPr>
        <w:drawing>
          <wp:inline distT="0" distB="0" distL="0" distR="0" wp14:anchorId="762B5726" wp14:editId="6FA11300">
            <wp:extent cx="3170195" cy="2011854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0195" cy="2011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252E" w:rsidRPr="00376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635" w:rsidRDefault="004A5635" w:rsidP="00376D42">
      <w:r>
        <w:separator/>
      </w:r>
    </w:p>
  </w:endnote>
  <w:endnote w:type="continuationSeparator" w:id="0">
    <w:p w:rsidR="004A5635" w:rsidRDefault="004A5635" w:rsidP="0037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635" w:rsidRDefault="004A5635" w:rsidP="00376D42">
      <w:r>
        <w:separator/>
      </w:r>
    </w:p>
  </w:footnote>
  <w:footnote w:type="continuationSeparator" w:id="0">
    <w:p w:rsidR="004A5635" w:rsidRDefault="004A5635" w:rsidP="00376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E7C7C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974"/>
    <w:rsid w:val="00111AC2"/>
    <w:rsid w:val="00336D6A"/>
    <w:rsid w:val="00376D42"/>
    <w:rsid w:val="004A5635"/>
    <w:rsid w:val="004F0974"/>
    <w:rsid w:val="004F0CCD"/>
    <w:rsid w:val="006C6E5F"/>
    <w:rsid w:val="009B48F7"/>
    <w:rsid w:val="00A25A3A"/>
    <w:rsid w:val="00BC24F9"/>
    <w:rsid w:val="00C06F20"/>
    <w:rsid w:val="00C66BB2"/>
    <w:rsid w:val="00CA252E"/>
    <w:rsid w:val="00E4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387B9"/>
  <w15:chartTrackingRefBased/>
  <w15:docId w15:val="{32544E86-D5F2-407B-977F-E061123A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D42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6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6D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6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6D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12</cp:revision>
  <dcterms:created xsi:type="dcterms:W3CDTF">2020-08-05T00:50:00Z</dcterms:created>
  <dcterms:modified xsi:type="dcterms:W3CDTF">2020-09-01T06:33:00Z</dcterms:modified>
</cp:coreProperties>
</file>